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35FD7" w14:textId="2A40152F" w:rsidR="00F43B1C" w:rsidRDefault="00AC198F" w:rsidP="009D2AB6">
      <w:pPr>
        <w:spacing w:after="120" w:line="240" w:lineRule="auto"/>
        <w:jc w:val="right"/>
        <w:rPr>
          <w:b/>
          <w:bCs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00BA363E" wp14:editId="77796744">
            <wp:extent cx="1828800" cy="770255"/>
            <wp:effectExtent l="19050" t="0" r="0" b="0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4DB8A" w14:textId="0B4227AD" w:rsidR="00E76D2E" w:rsidRPr="00625AFD" w:rsidRDefault="00C7791E" w:rsidP="00625A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Vice-Chancellors Impact Awards</w:t>
      </w:r>
    </w:p>
    <w:p w14:paraId="74950749" w14:textId="77777777" w:rsidR="00C7791E" w:rsidRDefault="00C7791E" w:rsidP="009D2AB6">
      <w:pPr>
        <w:spacing w:after="120"/>
        <w:rPr>
          <w:b/>
          <w:bCs/>
          <w:sz w:val="24"/>
          <w:szCs w:val="24"/>
          <w:u w:val="single"/>
        </w:rPr>
      </w:pPr>
    </w:p>
    <w:p w14:paraId="6C85910C" w14:textId="24BAF2B8" w:rsidR="006C1ABC" w:rsidRPr="006C1ABC" w:rsidRDefault="006C1ABC" w:rsidP="009D2AB6">
      <w:pPr>
        <w:spacing w:after="120"/>
        <w:rPr>
          <w:b/>
          <w:bCs/>
        </w:rPr>
      </w:pPr>
      <w:r w:rsidRPr="00DB71D4">
        <w:rPr>
          <w:b/>
          <w:bCs/>
        </w:rPr>
        <w:t>Nominees are encouraged to read the accompanying guidance notes prior to completing their submission. General enquires regarding the Vice-Chancellors Impact</w:t>
      </w:r>
      <w:r w:rsidR="007F375A">
        <w:rPr>
          <w:b/>
          <w:bCs/>
        </w:rPr>
        <w:t xml:space="preserve"> Awards should be submitted to impactawards@leeds.ac.uk</w:t>
      </w:r>
      <w:r w:rsidRPr="00DB71D4">
        <w:rPr>
          <w:b/>
          <w:bCs/>
        </w:rPr>
        <w:t>.</w:t>
      </w:r>
    </w:p>
    <w:p w14:paraId="5B1A7D75" w14:textId="77777777" w:rsidR="006C1ABC" w:rsidRDefault="006C1ABC" w:rsidP="009D2AB6">
      <w:pPr>
        <w:spacing w:after="120"/>
        <w:rPr>
          <w:b/>
          <w:bCs/>
          <w:sz w:val="24"/>
          <w:szCs w:val="24"/>
          <w:u w:val="single"/>
        </w:rPr>
      </w:pPr>
    </w:p>
    <w:p w14:paraId="47328AC4" w14:textId="6B31DDBE" w:rsidR="00C7791E" w:rsidRPr="00DB71D4" w:rsidRDefault="00C7791E" w:rsidP="009D2AB6">
      <w:pPr>
        <w:spacing w:after="120"/>
        <w:rPr>
          <w:b/>
          <w:bCs/>
        </w:rPr>
      </w:pPr>
      <w:r w:rsidRPr="00DB71D4">
        <w:rPr>
          <w:b/>
          <w:bCs/>
        </w:rPr>
        <w:t>Award category (delete as appropriate):</w:t>
      </w:r>
    </w:p>
    <w:p w14:paraId="70140B4E" w14:textId="77777777" w:rsidR="0082516C" w:rsidRDefault="0082516C" w:rsidP="009D2AB6">
      <w:pPr>
        <w:spacing w:after="120"/>
        <w:rPr>
          <w:bCs/>
        </w:rPr>
        <w:sectPr w:rsidR="0082516C" w:rsidSect="00D2222D">
          <w:footerReference w:type="even" r:id="rId10"/>
          <w:footerReference w:type="default" r:id="rId11"/>
          <w:pgSz w:w="11906" w:h="16838"/>
          <w:pgMar w:top="720" w:right="720" w:bottom="1276" w:left="720" w:header="709" w:footer="709" w:gutter="0"/>
          <w:cols w:space="708"/>
          <w:docGrid w:linePitch="360"/>
        </w:sectPr>
      </w:pPr>
    </w:p>
    <w:p w14:paraId="79026036" w14:textId="647177F6" w:rsidR="00C7791E" w:rsidRPr="00DB71D4" w:rsidRDefault="00C7791E" w:rsidP="009D2AB6">
      <w:pPr>
        <w:spacing w:after="120"/>
        <w:rPr>
          <w:bCs/>
        </w:rPr>
      </w:pPr>
      <w:r w:rsidRPr="00DB71D4">
        <w:rPr>
          <w:bCs/>
        </w:rPr>
        <w:lastRenderedPageBreak/>
        <w:t>A –</w:t>
      </w:r>
      <w:r w:rsidR="00DB2747" w:rsidRPr="00DB71D4">
        <w:rPr>
          <w:bCs/>
        </w:rPr>
        <w:t xml:space="preserve"> Medicine and Biological Sciences</w:t>
      </w:r>
    </w:p>
    <w:p w14:paraId="108F027C" w14:textId="34ACE29A" w:rsidR="00C7791E" w:rsidRPr="00DB71D4" w:rsidRDefault="00C7791E" w:rsidP="009D2AB6">
      <w:pPr>
        <w:spacing w:after="120"/>
        <w:rPr>
          <w:bCs/>
        </w:rPr>
      </w:pPr>
      <w:r w:rsidRPr="00DB71D4">
        <w:rPr>
          <w:bCs/>
        </w:rPr>
        <w:t>B –</w:t>
      </w:r>
      <w:r w:rsidR="00DB2747" w:rsidRPr="00DB71D4">
        <w:rPr>
          <w:bCs/>
        </w:rPr>
        <w:t xml:space="preserve"> Engineering &amp; Physical Sciences and Environmental Sciences</w:t>
      </w:r>
    </w:p>
    <w:p w14:paraId="66C4D70D" w14:textId="677E01CA" w:rsidR="00C7791E" w:rsidRPr="00DB71D4" w:rsidRDefault="00C7791E" w:rsidP="009D2AB6">
      <w:pPr>
        <w:spacing w:after="120"/>
        <w:rPr>
          <w:bCs/>
        </w:rPr>
      </w:pPr>
      <w:r w:rsidRPr="00DB71D4">
        <w:rPr>
          <w:bCs/>
        </w:rPr>
        <w:lastRenderedPageBreak/>
        <w:t>C –</w:t>
      </w:r>
      <w:r w:rsidR="00DB2747" w:rsidRPr="00DB71D4">
        <w:rPr>
          <w:bCs/>
        </w:rPr>
        <w:t xml:space="preserve"> Social Sciences</w:t>
      </w:r>
    </w:p>
    <w:p w14:paraId="332F9008" w14:textId="68178609" w:rsidR="00C7791E" w:rsidRDefault="00C7791E" w:rsidP="009D2AB6">
      <w:pPr>
        <w:spacing w:after="120"/>
        <w:rPr>
          <w:bCs/>
        </w:rPr>
      </w:pPr>
      <w:r w:rsidRPr="00DB71D4">
        <w:rPr>
          <w:bCs/>
        </w:rPr>
        <w:t>D –</w:t>
      </w:r>
      <w:r w:rsidR="00DB2747" w:rsidRPr="00DB71D4">
        <w:rPr>
          <w:bCs/>
        </w:rPr>
        <w:t xml:space="preserve"> Arts and Humanities</w:t>
      </w:r>
    </w:p>
    <w:p w14:paraId="1BFE6AF0" w14:textId="77777777" w:rsidR="0082516C" w:rsidRDefault="0082516C" w:rsidP="009D2AB6">
      <w:pPr>
        <w:spacing w:after="120"/>
        <w:rPr>
          <w:bCs/>
        </w:rPr>
        <w:sectPr w:rsidR="0082516C" w:rsidSect="0082516C">
          <w:type w:val="continuous"/>
          <w:pgSz w:w="11906" w:h="16838"/>
          <w:pgMar w:top="720" w:right="720" w:bottom="1276" w:left="720" w:header="709" w:footer="709" w:gutter="0"/>
          <w:cols w:num="2" w:space="708"/>
          <w:docGrid w:linePitch="360"/>
        </w:sectPr>
      </w:pPr>
    </w:p>
    <w:p w14:paraId="5D5205D4" w14:textId="4C02A19A" w:rsidR="0082516C" w:rsidRPr="00DB71D4" w:rsidRDefault="0082516C" w:rsidP="009D2AB6">
      <w:pPr>
        <w:spacing w:after="120"/>
        <w:rPr>
          <w:bCs/>
        </w:rPr>
      </w:pPr>
    </w:p>
    <w:p w14:paraId="53180B38" w14:textId="1AF09D79" w:rsidR="00DB71D4" w:rsidRPr="0082516C" w:rsidRDefault="00C7791E" w:rsidP="0082516C">
      <w:pPr>
        <w:spacing w:before="120" w:after="120"/>
        <w:rPr>
          <w:b/>
          <w:bCs/>
          <w:sz w:val="24"/>
          <w:szCs w:val="24"/>
          <w:u w:val="single"/>
        </w:rPr>
      </w:pPr>
      <w:r w:rsidRPr="00DB71D4">
        <w:rPr>
          <w:b/>
          <w:bCs/>
          <w:u w:val="single"/>
        </w:rPr>
        <w:t xml:space="preserve"> </w:t>
      </w:r>
      <w:r w:rsidR="0082516C">
        <w:rPr>
          <w:b/>
          <w:bCs/>
          <w:sz w:val="24"/>
          <w:szCs w:val="24"/>
          <w:u w:val="single"/>
        </w:rPr>
        <w:t>1. Nominees</w:t>
      </w:r>
      <w:r w:rsidR="0082516C" w:rsidRPr="00E4653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840"/>
        <w:gridCol w:w="2391"/>
        <w:gridCol w:w="2451"/>
      </w:tblGrid>
      <w:tr w:rsidR="00512A79" w14:paraId="22BE3815" w14:textId="77777777" w:rsidTr="00DB2747">
        <w:tc>
          <w:tcPr>
            <w:tcW w:w="5840" w:type="dxa"/>
            <w:shd w:val="clear" w:color="auto" w:fill="D9D9D9" w:themeFill="background1" w:themeFillShade="D9"/>
          </w:tcPr>
          <w:p w14:paraId="603734A4" w14:textId="739F41D9" w:rsidR="00512A79" w:rsidRDefault="00E546F0" w:rsidP="00E546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  <w:r w:rsidR="00D51AA7">
              <w:rPr>
                <w:b/>
                <w:bCs/>
              </w:rPr>
              <w:t xml:space="preserve"> (max 15 words)</w:t>
            </w:r>
            <w:r w:rsidR="00C7791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42" w:type="dxa"/>
            <w:gridSpan w:val="2"/>
          </w:tcPr>
          <w:p w14:paraId="40EB6CEB" w14:textId="77777777" w:rsidR="00512A79" w:rsidRPr="00512A79" w:rsidRDefault="00512A79" w:rsidP="00512A79">
            <w:pPr>
              <w:spacing w:after="0"/>
              <w:jc w:val="center"/>
              <w:rPr>
                <w:bCs/>
              </w:rPr>
            </w:pPr>
          </w:p>
        </w:tc>
      </w:tr>
      <w:tr w:rsidR="00C7791E" w:rsidRPr="00512A79" w14:paraId="58152B3C" w14:textId="77777777" w:rsidTr="00DB2747">
        <w:tc>
          <w:tcPr>
            <w:tcW w:w="5840" w:type="dxa"/>
            <w:shd w:val="clear" w:color="auto" w:fill="D9D9D9" w:themeFill="background1" w:themeFillShade="D9"/>
          </w:tcPr>
          <w:p w14:paraId="0D6D045A" w14:textId="42E7BBBD" w:rsidR="00C7791E" w:rsidRDefault="00C7791E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Principal Investigator:</w:t>
            </w:r>
          </w:p>
        </w:tc>
        <w:tc>
          <w:tcPr>
            <w:tcW w:w="4842" w:type="dxa"/>
            <w:gridSpan w:val="2"/>
          </w:tcPr>
          <w:p w14:paraId="2A4C9C4E" w14:textId="77777777" w:rsidR="00C7791E" w:rsidRPr="00512A79" w:rsidRDefault="00C7791E" w:rsidP="00DB2747">
            <w:pPr>
              <w:spacing w:after="0"/>
              <w:jc w:val="center"/>
              <w:rPr>
                <w:bCs/>
              </w:rPr>
            </w:pPr>
          </w:p>
        </w:tc>
      </w:tr>
      <w:tr w:rsidR="00C7791E" w:rsidRPr="00512A79" w14:paraId="5ED6D090" w14:textId="77777777" w:rsidTr="00DB2747">
        <w:trPr>
          <w:trHeight w:val="158"/>
        </w:trPr>
        <w:tc>
          <w:tcPr>
            <w:tcW w:w="5840" w:type="dxa"/>
            <w:vMerge w:val="restart"/>
            <w:shd w:val="clear" w:color="auto" w:fill="D9D9D9" w:themeFill="background1" w:themeFillShade="D9"/>
            <w:vAlign w:val="center"/>
          </w:tcPr>
          <w:p w14:paraId="3F2880E7" w14:textId="4B2B4275" w:rsidR="00C7791E" w:rsidRDefault="00C7791E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0FE5EB2C" w14:textId="77777777" w:rsidR="00C7791E" w:rsidRPr="00512A79" w:rsidRDefault="00C7791E" w:rsidP="00DB2747">
            <w:pPr>
              <w:spacing w:after="0"/>
              <w:jc w:val="center"/>
              <w:rPr>
                <w:b/>
                <w:bCs/>
              </w:rPr>
            </w:pPr>
            <w:r w:rsidRPr="00512A79">
              <w:rPr>
                <w:b/>
                <w:bCs/>
              </w:rPr>
              <w:t>Tel:</w:t>
            </w:r>
          </w:p>
        </w:tc>
        <w:tc>
          <w:tcPr>
            <w:tcW w:w="2451" w:type="dxa"/>
          </w:tcPr>
          <w:p w14:paraId="027BB4E1" w14:textId="77777777" w:rsidR="00C7791E" w:rsidRPr="00512A79" w:rsidRDefault="00C7791E" w:rsidP="00DB2747">
            <w:pPr>
              <w:spacing w:after="0"/>
              <w:jc w:val="center"/>
              <w:rPr>
                <w:bCs/>
              </w:rPr>
            </w:pPr>
          </w:p>
        </w:tc>
      </w:tr>
      <w:tr w:rsidR="00C7791E" w:rsidRPr="00512A79" w14:paraId="5B387C6A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720C0053" w14:textId="77777777" w:rsidR="00C7791E" w:rsidRDefault="00C7791E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51756317" w14:textId="77777777" w:rsidR="00C7791E" w:rsidRPr="00512A79" w:rsidRDefault="00C7791E" w:rsidP="00DB2747">
            <w:pPr>
              <w:spacing w:after="0"/>
              <w:jc w:val="center"/>
              <w:rPr>
                <w:b/>
                <w:bCs/>
              </w:rPr>
            </w:pPr>
            <w:r w:rsidRPr="00512A79">
              <w:rPr>
                <w:b/>
                <w:bCs/>
              </w:rPr>
              <w:t>E-mail:</w:t>
            </w:r>
          </w:p>
        </w:tc>
        <w:tc>
          <w:tcPr>
            <w:tcW w:w="2451" w:type="dxa"/>
          </w:tcPr>
          <w:p w14:paraId="1F675BC6" w14:textId="77777777" w:rsidR="00C7791E" w:rsidRPr="00512A79" w:rsidRDefault="00C7791E" w:rsidP="00DB2747">
            <w:pPr>
              <w:spacing w:after="0"/>
              <w:jc w:val="center"/>
              <w:rPr>
                <w:bCs/>
              </w:rPr>
            </w:pPr>
          </w:p>
        </w:tc>
      </w:tr>
      <w:tr w:rsidR="00C7791E" w:rsidRPr="00512A79" w14:paraId="093D6447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564AF0E9" w14:textId="77777777" w:rsidR="00C7791E" w:rsidRDefault="00C7791E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14090904" w14:textId="305064A6" w:rsidR="00C7791E" w:rsidRPr="00512A79" w:rsidRDefault="00C7791E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  <w:tc>
          <w:tcPr>
            <w:tcW w:w="2451" w:type="dxa"/>
          </w:tcPr>
          <w:p w14:paraId="39ABA749" w14:textId="77777777" w:rsidR="00C7791E" w:rsidRPr="00512A79" w:rsidRDefault="00C7791E" w:rsidP="00DB2747">
            <w:pPr>
              <w:spacing w:after="0"/>
              <w:jc w:val="center"/>
              <w:rPr>
                <w:bCs/>
              </w:rPr>
            </w:pPr>
          </w:p>
        </w:tc>
      </w:tr>
      <w:tr w:rsidR="00C7791E" w:rsidRPr="00512A79" w14:paraId="77F952AC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133CB995" w14:textId="77777777" w:rsidR="00C7791E" w:rsidRDefault="00C7791E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1BA84F0A" w14:textId="17320275" w:rsidR="00C7791E" w:rsidRPr="00512A79" w:rsidRDefault="00C7791E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2451" w:type="dxa"/>
          </w:tcPr>
          <w:p w14:paraId="22ECF82B" w14:textId="77777777" w:rsidR="00C7791E" w:rsidRPr="00512A79" w:rsidRDefault="00C7791E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3B3C567B" w14:textId="7493A106" w:rsidTr="00DB2747">
        <w:trPr>
          <w:trHeight w:val="157"/>
        </w:trPr>
        <w:tc>
          <w:tcPr>
            <w:tcW w:w="5840" w:type="dxa"/>
            <w:shd w:val="clear" w:color="auto" w:fill="D9D9D9" w:themeFill="background1" w:themeFillShade="D9"/>
          </w:tcPr>
          <w:p w14:paraId="21785318" w14:textId="62516917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Co-investigator:</w:t>
            </w:r>
          </w:p>
        </w:tc>
        <w:tc>
          <w:tcPr>
            <w:tcW w:w="4842" w:type="dxa"/>
            <w:gridSpan w:val="2"/>
          </w:tcPr>
          <w:p w14:paraId="5E955C7D" w14:textId="77777777" w:rsidR="00DB2747" w:rsidRPr="00512A79" w:rsidRDefault="00DB2747">
            <w:pPr>
              <w:spacing w:after="0" w:line="240" w:lineRule="auto"/>
            </w:pPr>
          </w:p>
        </w:tc>
      </w:tr>
      <w:tr w:rsidR="00DB2747" w:rsidRPr="00512A79" w14:paraId="49A57CD3" w14:textId="77777777" w:rsidTr="00D51AA7">
        <w:trPr>
          <w:trHeight w:val="157"/>
        </w:trPr>
        <w:tc>
          <w:tcPr>
            <w:tcW w:w="5840" w:type="dxa"/>
            <w:vMerge w:val="restart"/>
            <w:shd w:val="clear" w:color="auto" w:fill="D9D9D9" w:themeFill="background1" w:themeFillShade="D9"/>
            <w:vAlign w:val="center"/>
          </w:tcPr>
          <w:p w14:paraId="14CE86C0" w14:textId="55A15B11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521433F6" w14:textId="6A980C94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</w:tc>
        <w:tc>
          <w:tcPr>
            <w:tcW w:w="2451" w:type="dxa"/>
          </w:tcPr>
          <w:p w14:paraId="6C1A57C1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67E5A71C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6CB29247" w14:textId="77777777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19A28FA7" w14:textId="66277596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451" w:type="dxa"/>
          </w:tcPr>
          <w:p w14:paraId="0C6DB5D7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4C88BD68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7048CB3D" w14:textId="77777777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33A9DCD8" w14:textId="12D6E3F2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  <w:tc>
          <w:tcPr>
            <w:tcW w:w="2451" w:type="dxa"/>
          </w:tcPr>
          <w:p w14:paraId="168A23B6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27697EE4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34D712C7" w14:textId="77777777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39F82786" w14:textId="58F37655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2451" w:type="dxa"/>
          </w:tcPr>
          <w:p w14:paraId="0011013F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51AA7" w14:paraId="2116C3B0" w14:textId="77777777" w:rsidTr="00D51AA7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414FFC3" w14:textId="77777777" w:rsidR="00742850" w:rsidRDefault="00742850" w:rsidP="00742850">
            <w:pPr>
              <w:spacing w:after="0"/>
              <w:jc w:val="center"/>
              <w:rPr>
                <w:bCs/>
              </w:rPr>
            </w:pPr>
          </w:p>
          <w:p w14:paraId="40FAE44C" w14:textId="77777777" w:rsidR="00D51AA7" w:rsidRDefault="00D51AA7" w:rsidP="0074285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Please insert </w:t>
            </w:r>
            <w:r w:rsidR="00742850">
              <w:rPr>
                <w:bCs/>
              </w:rPr>
              <w:t>additional sections for each investigator, as necessary.</w:t>
            </w:r>
          </w:p>
          <w:p w14:paraId="37A3C704" w14:textId="1D4B1CFC" w:rsidR="00742850" w:rsidRPr="00512A79" w:rsidRDefault="00742850" w:rsidP="00742850">
            <w:pPr>
              <w:spacing w:after="0"/>
              <w:jc w:val="center"/>
              <w:rPr>
                <w:bCs/>
              </w:rPr>
            </w:pPr>
          </w:p>
        </w:tc>
      </w:tr>
      <w:tr w:rsidR="00DB2747" w14:paraId="2CB6034E" w14:textId="77777777" w:rsidTr="00DB2747">
        <w:tc>
          <w:tcPr>
            <w:tcW w:w="5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3172A" w14:textId="4F1A1175" w:rsidR="00DB2747" w:rsidRDefault="00DB2747" w:rsidP="00A80D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External partner 1:</w:t>
            </w:r>
          </w:p>
        </w:tc>
        <w:tc>
          <w:tcPr>
            <w:tcW w:w="4842" w:type="dxa"/>
            <w:gridSpan w:val="2"/>
          </w:tcPr>
          <w:p w14:paraId="05BC87E5" w14:textId="77777777" w:rsidR="00DB2747" w:rsidRPr="00512A79" w:rsidRDefault="00DB2747" w:rsidP="00A80D03">
            <w:pPr>
              <w:spacing w:after="0"/>
              <w:jc w:val="center"/>
              <w:rPr>
                <w:bCs/>
              </w:rPr>
            </w:pPr>
          </w:p>
        </w:tc>
      </w:tr>
      <w:tr w:rsidR="00DB2747" w14:paraId="6E7A166B" w14:textId="77777777" w:rsidTr="00DB2747">
        <w:trPr>
          <w:trHeight w:val="158"/>
        </w:trPr>
        <w:tc>
          <w:tcPr>
            <w:tcW w:w="5840" w:type="dxa"/>
            <w:vMerge w:val="restart"/>
            <w:shd w:val="clear" w:color="auto" w:fill="D9D9D9" w:themeFill="background1" w:themeFillShade="D9"/>
            <w:vAlign w:val="center"/>
          </w:tcPr>
          <w:p w14:paraId="5DA99A21" w14:textId="2A2F8FD7" w:rsidR="00DB2747" w:rsidRDefault="00DB2747" w:rsidP="00A80D03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4E8AD92D" w14:textId="30F99666" w:rsidR="00DB2747" w:rsidRPr="00512A79" w:rsidRDefault="00DB2747" w:rsidP="00994B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51" w:type="dxa"/>
          </w:tcPr>
          <w:p w14:paraId="3FBA707C" w14:textId="77777777" w:rsidR="00DB2747" w:rsidRPr="00512A79" w:rsidRDefault="00DB2747" w:rsidP="00A80D03">
            <w:pPr>
              <w:spacing w:after="0"/>
              <w:jc w:val="center"/>
              <w:rPr>
                <w:bCs/>
              </w:rPr>
            </w:pPr>
          </w:p>
        </w:tc>
      </w:tr>
      <w:tr w:rsidR="00DB2747" w14:paraId="0B9C3438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5CBAEAC0" w14:textId="77777777" w:rsidR="00DB2747" w:rsidRDefault="00DB2747" w:rsidP="00A80D03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09CCA68A" w14:textId="720B8D09" w:rsidR="00DB2747" w:rsidRPr="00512A79" w:rsidRDefault="00DB2747" w:rsidP="00A80D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2451" w:type="dxa"/>
          </w:tcPr>
          <w:p w14:paraId="0B1DA6FF" w14:textId="77777777" w:rsidR="00DB2747" w:rsidRPr="00512A79" w:rsidRDefault="00DB2747" w:rsidP="00A80D03">
            <w:pPr>
              <w:spacing w:after="0"/>
              <w:jc w:val="center"/>
              <w:rPr>
                <w:bCs/>
              </w:rPr>
            </w:pPr>
          </w:p>
        </w:tc>
      </w:tr>
      <w:tr w:rsidR="00DB2747" w14:paraId="66E62130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028C08F0" w14:textId="77777777" w:rsidR="00DB2747" w:rsidRDefault="00DB2747" w:rsidP="00A80D0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513F8254" w14:textId="402E8523" w:rsidR="00DB2747" w:rsidRPr="00512A79" w:rsidRDefault="00DB2747" w:rsidP="00A80D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Tel:</w:t>
            </w:r>
          </w:p>
        </w:tc>
        <w:tc>
          <w:tcPr>
            <w:tcW w:w="2451" w:type="dxa"/>
          </w:tcPr>
          <w:p w14:paraId="0C77B1A1" w14:textId="77777777" w:rsidR="00DB2747" w:rsidRPr="00512A79" w:rsidRDefault="00DB2747" w:rsidP="00A80D03">
            <w:pPr>
              <w:spacing w:after="0"/>
              <w:jc w:val="center"/>
              <w:rPr>
                <w:bCs/>
              </w:rPr>
            </w:pPr>
          </w:p>
        </w:tc>
      </w:tr>
      <w:tr w:rsidR="00DB2747" w14:paraId="0FBB1F76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25941504" w14:textId="77777777" w:rsidR="00DB2747" w:rsidRDefault="00DB2747" w:rsidP="00A80D0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3CF7077B" w14:textId="53B654B9" w:rsidR="00DB2747" w:rsidRDefault="00DB2747" w:rsidP="00A80D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451" w:type="dxa"/>
          </w:tcPr>
          <w:p w14:paraId="6BE6C908" w14:textId="77777777" w:rsidR="00DB2747" w:rsidRPr="00512A79" w:rsidRDefault="00DB2747" w:rsidP="00A80D03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050F8BD7" w14:textId="77777777" w:rsidTr="00DB2747">
        <w:tc>
          <w:tcPr>
            <w:tcW w:w="5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BCCD9" w14:textId="361CA081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External partner 2:</w:t>
            </w:r>
          </w:p>
        </w:tc>
        <w:tc>
          <w:tcPr>
            <w:tcW w:w="4842" w:type="dxa"/>
            <w:gridSpan w:val="2"/>
          </w:tcPr>
          <w:p w14:paraId="6E7E79B2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6D8CC0A8" w14:textId="77777777" w:rsidTr="00DB2747">
        <w:trPr>
          <w:trHeight w:val="158"/>
        </w:trPr>
        <w:tc>
          <w:tcPr>
            <w:tcW w:w="5840" w:type="dxa"/>
            <w:vMerge w:val="restart"/>
            <w:shd w:val="clear" w:color="auto" w:fill="D9D9D9" w:themeFill="background1" w:themeFillShade="D9"/>
            <w:vAlign w:val="center"/>
          </w:tcPr>
          <w:p w14:paraId="4074796B" w14:textId="7DADFDD3" w:rsidR="00DB2747" w:rsidRDefault="00DB2747" w:rsidP="00DB2747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4F62CE32" w14:textId="77777777" w:rsidR="00DB2747" w:rsidRPr="00512A79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Pr="00512A79">
              <w:rPr>
                <w:b/>
                <w:bCs/>
              </w:rPr>
              <w:t>:</w:t>
            </w:r>
          </w:p>
        </w:tc>
        <w:tc>
          <w:tcPr>
            <w:tcW w:w="2451" w:type="dxa"/>
          </w:tcPr>
          <w:p w14:paraId="1C8D2337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34470F4B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4BC7D867" w14:textId="77777777" w:rsidR="00DB2747" w:rsidRDefault="00DB2747" w:rsidP="00DB2747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4CC5CC7F" w14:textId="77777777" w:rsidR="00DB2747" w:rsidRPr="00512A79" w:rsidRDefault="00DB2747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Pr="00512A79">
              <w:rPr>
                <w:b/>
                <w:bCs/>
              </w:rPr>
              <w:t>:</w:t>
            </w:r>
          </w:p>
        </w:tc>
        <w:tc>
          <w:tcPr>
            <w:tcW w:w="2451" w:type="dxa"/>
          </w:tcPr>
          <w:p w14:paraId="5B42FF40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759B1EDB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2522904E" w14:textId="77777777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3A06D4EE" w14:textId="77777777" w:rsidR="00DB2747" w:rsidRPr="00512A79" w:rsidRDefault="00DB2747" w:rsidP="00DB2747">
            <w:pPr>
              <w:spacing w:after="0"/>
              <w:jc w:val="center"/>
              <w:rPr>
                <w:b/>
                <w:bCs/>
              </w:rPr>
            </w:pPr>
            <w:r w:rsidRPr="00512A79">
              <w:rPr>
                <w:b/>
                <w:bCs/>
              </w:rPr>
              <w:t>Tel</w:t>
            </w:r>
            <w:r>
              <w:rPr>
                <w:b/>
                <w:bCs/>
              </w:rPr>
              <w:t>:</w:t>
            </w:r>
          </w:p>
        </w:tc>
        <w:tc>
          <w:tcPr>
            <w:tcW w:w="2451" w:type="dxa"/>
          </w:tcPr>
          <w:p w14:paraId="33238B13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DB2747" w:rsidRPr="00512A79" w14:paraId="52042F9C" w14:textId="77777777" w:rsidTr="00DB2747">
        <w:trPr>
          <w:trHeight w:val="157"/>
        </w:trPr>
        <w:tc>
          <w:tcPr>
            <w:tcW w:w="5840" w:type="dxa"/>
            <w:vMerge/>
            <w:shd w:val="clear" w:color="auto" w:fill="D9D9D9" w:themeFill="background1" w:themeFillShade="D9"/>
          </w:tcPr>
          <w:p w14:paraId="5AFBB849" w14:textId="77777777" w:rsidR="00DB2747" w:rsidRDefault="00DB2747" w:rsidP="00DB274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05D9A4C3" w14:textId="13B029AC" w:rsidR="00DB2747" w:rsidRDefault="00742850" w:rsidP="00DB27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B2747" w:rsidRPr="00512A79">
              <w:rPr>
                <w:b/>
                <w:bCs/>
              </w:rPr>
              <w:t>mail</w:t>
            </w:r>
            <w:r w:rsidR="00DB2747">
              <w:rPr>
                <w:b/>
                <w:bCs/>
              </w:rPr>
              <w:t>:</w:t>
            </w:r>
          </w:p>
        </w:tc>
        <w:tc>
          <w:tcPr>
            <w:tcW w:w="2451" w:type="dxa"/>
          </w:tcPr>
          <w:p w14:paraId="099270F5" w14:textId="77777777" w:rsidR="00DB2747" w:rsidRPr="00512A79" w:rsidRDefault="00DB2747" w:rsidP="00DB2747">
            <w:pPr>
              <w:spacing w:after="0"/>
              <w:jc w:val="center"/>
              <w:rPr>
                <w:bCs/>
              </w:rPr>
            </w:pPr>
          </w:p>
        </w:tc>
      </w:tr>
      <w:tr w:rsidR="00742850" w:rsidRPr="00512A79" w14:paraId="68823A6C" w14:textId="77777777" w:rsidTr="00742850">
        <w:trPr>
          <w:trHeight w:val="157"/>
        </w:trPr>
        <w:tc>
          <w:tcPr>
            <w:tcW w:w="10682" w:type="dxa"/>
            <w:gridSpan w:val="3"/>
            <w:shd w:val="clear" w:color="auto" w:fill="FFFFFF" w:themeFill="background1"/>
          </w:tcPr>
          <w:p w14:paraId="64A4D8F8" w14:textId="77777777" w:rsidR="00742850" w:rsidRDefault="00742850" w:rsidP="00DB2747">
            <w:pPr>
              <w:spacing w:after="0"/>
              <w:jc w:val="center"/>
              <w:rPr>
                <w:bCs/>
              </w:rPr>
            </w:pPr>
          </w:p>
          <w:p w14:paraId="2324891F" w14:textId="62E634CC" w:rsidR="00742850" w:rsidRDefault="00742850" w:rsidP="00DB274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Please insert additional sections for each external partner, as necessary.</w:t>
            </w:r>
          </w:p>
          <w:p w14:paraId="1AA5DFAA" w14:textId="77777777" w:rsidR="00742850" w:rsidRPr="00512A79" w:rsidRDefault="00742850" w:rsidP="00DB2747">
            <w:pPr>
              <w:spacing w:after="0"/>
              <w:jc w:val="center"/>
              <w:rPr>
                <w:bCs/>
              </w:rPr>
            </w:pPr>
          </w:p>
        </w:tc>
      </w:tr>
    </w:tbl>
    <w:p w14:paraId="2F7C96D9" w14:textId="030B1028" w:rsidR="00DB2747" w:rsidRDefault="00DB274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10DB8C3" w14:textId="6A508EA1" w:rsidR="00E76D2E" w:rsidRPr="00E46531" w:rsidRDefault="00A0235D" w:rsidP="009D2AB6">
      <w:pPr>
        <w:spacing w:before="120"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2. </w:t>
      </w:r>
      <w:r w:rsidR="00E46531" w:rsidRPr="00E46531">
        <w:rPr>
          <w:b/>
          <w:bCs/>
          <w:sz w:val="24"/>
          <w:szCs w:val="24"/>
          <w:u w:val="single"/>
        </w:rPr>
        <w:t xml:space="preserve">The </w:t>
      </w:r>
      <w:r w:rsidR="00A80D03">
        <w:rPr>
          <w:b/>
          <w:bCs/>
          <w:sz w:val="24"/>
          <w:szCs w:val="24"/>
          <w:u w:val="single"/>
        </w:rPr>
        <w:t>Project</w:t>
      </w:r>
      <w:r w:rsidR="00E46531" w:rsidRPr="00E4653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46531" w14:paraId="68004131" w14:textId="77777777" w:rsidTr="00B12775">
        <w:tc>
          <w:tcPr>
            <w:tcW w:w="10682" w:type="dxa"/>
            <w:shd w:val="clear" w:color="auto" w:fill="D9D9D9" w:themeFill="background1" w:themeFillShade="D9"/>
          </w:tcPr>
          <w:p w14:paraId="3676008F" w14:textId="5820CFD9" w:rsidR="00E46531" w:rsidRDefault="00A80D03" w:rsidP="00DB274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 no more than 500 words,</w:t>
            </w:r>
            <w:r w:rsidR="006C1ABC">
              <w:rPr>
                <w:b/>
                <w:bCs/>
              </w:rPr>
              <w:t xml:space="preserve"> please</w:t>
            </w:r>
            <w:r>
              <w:rPr>
                <w:b/>
                <w:bCs/>
              </w:rPr>
              <w:t xml:space="preserve"> summarise </w:t>
            </w:r>
            <w:r w:rsidR="00DB2747">
              <w:rPr>
                <w:b/>
                <w:bCs/>
              </w:rPr>
              <w:t>your project or activity</w:t>
            </w:r>
            <w:r w:rsidR="00DB71D4">
              <w:rPr>
                <w:b/>
                <w:bCs/>
              </w:rPr>
              <w:t xml:space="preserve"> using language that is suitable for a non-specialist reader</w:t>
            </w:r>
            <w:r w:rsidR="00DB2747">
              <w:rPr>
                <w:b/>
                <w:bCs/>
              </w:rPr>
              <w:t>.</w:t>
            </w:r>
          </w:p>
        </w:tc>
      </w:tr>
      <w:tr w:rsidR="00307E5E" w14:paraId="4C8EA619" w14:textId="77777777" w:rsidTr="00307E5E">
        <w:tc>
          <w:tcPr>
            <w:tcW w:w="10682" w:type="dxa"/>
          </w:tcPr>
          <w:p w14:paraId="59B3CCEF" w14:textId="77777777" w:rsidR="00307E5E" w:rsidRDefault="00307E5E" w:rsidP="00307E5E">
            <w:pPr>
              <w:spacing w:after="0"/>
              <w:rPr>
                <w:bCs/>
              </w:rPr>
            </w:pPr>
          </w:p>
          <w:p w14:paraId="61C9DF50" w14:textId="77777777" w:rsidR="00DB2747" w:rsidRDefault="00DB2747" w:rsidP="00307E5E">
            <w:pPr>
              <w:spacing w:after="0"/>
              <w:rPr>
                <w:bCs/>
              </w:rPr>
            </w:pPr>
          </w:p>
          <w:p w14:paraId="1888EEE2" w14:textId="77777777" w:rsidR="00DB2747" w:rsidRDefault="00DB2747" w:rsidP="00307E5E">
            <w:pPr>
              <w:spacing w:after="0"/>
              <w:rPr>
                <w:bCs/>
              </w:rPr>
            </w:pPr>
          </w:p>
          <w:p w14:paraId="6CD1ED6F" w14:textId="77777777" w:rsidR="00DB2747" w:rsidRPr="00A80D03" w:rsidRDefault="00DB2747" w:rsidP="00307E5E">
            <w:pPr>
              <w:spacing w:after="0"/>
              <w:rPr>
                <w:bCs/>
              </w:rPr>
            </w:pPr>
          </w:p>
        </w:tc>
      </w:tr>
    </w:tbl>
    <w:p w14:paraId="58412061" w14:textId="77777777" w:rsidR="00DB2747" w:rsidRDefault="00DB2747" w:rsidP="009D2AB6">
      <w:pPr>
        <w:spacing w:before="120" w:after="120"/>
        <w:rPr>
          <w:b/>
          <w:bCs/>
          <w:sz w:val="24"/>
          <w:szCs w:val="24"/>
          <w:u w:val="single"/>
        </w:rPr>
      </w:pPr>
    </w:p>
    <w:p w14:paraId="1786E0C8" w14:textId="5005B49B" w:rsidR="003710A4" w:rsidRDefault="003710A4" w:rsidP="009D2AB6">
      <w:pPr>
        <w:spacing w:before="120"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3. </w:t>
      </w:r>
      <w:r w:rsidR="00DB2747">
        <w:rPr>
          <w:b/>
          <w:bCs/>
          <w:sz w:val="24"/>
          <w:szCs w:val="24"/>
          <w:u w:val="single"/>
        </w:rPr>
        <w:t>The Impact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710A4" w14:paraId="7AC22D22" w14:textId="77777777" w:rsidTr="00994BDC">
        <w:tc>
          <w:tcPr>
            <w:tcW w:w="10682" w:type="dxa"/>
            <w:shd w:val="clear" w:color="auto" w:fill="D9D9D9" w:themeFill="background1" w:themeFillShade="D9"/>
          </w:tcPr>
          <w:p w14:paraId="59C8B153" w14:textId="7DD28CA6" w:rsidR="00DB71D4" w:rsidRDefault="00DB2747" w:rsidP="00A373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 no more than 1000 words, </w:t>
            </w:r>
            <w:r w:rsidR="006C1ABC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 xml:space="preserve">describe </w:t>
            </w:r>
            <w:r w:rsidRPr="00DB2747">
              <w:rPr>
                <w:b/>
                <w:bCs/>
              </w:rPr>
              <w:t>the resultant or prospective cultural, social or economic impacts of this work (including details of non-academic beneficiaries</w:t>
            </w:r>
            <w:r>
              <w:rPr>
                <w:b/>
                <w:bCs/>
              </w:rPr>
              <w:t>).</w:t>
            </w:r>
            <w:r w:rsidR="00DB71D4">
              <w:rPr>
                <w:b/>
                <w:bCs/>
              </w:rPr>
              <w:t xml:space="preserve"> </w:t>
            </w:r>
          </w:p>
          <w:p w14:paraId="7041145C" w14:textId="77777777" w:rsidR="00DB71D4" w:rsidRDefault="00DB71D4" w:rsidP="00A37341">
            <w:pPr>
              <w:spacing w:after="0"/>
              <w:rPr>
                <w:b/>
                <w:bCs/>
              </w:rPr>
            </w:pPr>
          </w:p>
          <w:p w14:paraId="2C6A0803" w14:textId="0347B03F" w:rsidR="003710A4" w:rsidRDefault="00DB71D4" w:rsidP="00A373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DB71D4">
              <w:rPr>
                <w:b/>
                <w:bCs/>
              </w:rPr>
              <w:t xml:space="preserve"> maximum of three supporting statements from end-users and beneficiaries attesting to the resultant or prospective impact of the work</w:t>
            </w:r>
            <w:r>
              <w:rPr>
                <w:b/>
                <w:bCs/>
              </w:rPr>
              <w:t xml:space="preserve"> can be included with Appendix 1</w:t>
            </w:r>
            <w:r w:rsidRPr="00DB71D4">
              <w:rPr>
                <w:b/>
                <w:bCs/>
              </w:rPr>
              <w:t>.</w:t>
            </w:r>
          </w:p>
        </w:tc>
      </w:tr>
      <w:tr w:rsidR="003710A4" w14:paraId="705ACD42" w14:textId="77777777" w:rsidTr="00994BDC">
        <w:tc>
          <w:tcPr>
            <w:tcW w:w="10682" w:type="dxa"/>
          </w:tcPr>
          <w:p w14:paraId="05EE81AB" w14:textId="77777777" w:rsidR="003710A4" w:rsidRDefault="003710A4" w:rsidP="00994BDC">
            <w:pPr>
              <w:spacing w:after="0"/>
              <w:rPr>
                <w:bCs/>
              </w:rPr>
            </w:pPr>
          </w:p>
          <w:p w14:paraId="29F12B0E" w14:textId="77777777" w:rsidR="00DB2747" w:rsidRDefault="00DB2747" w:rsidP="00994BDC">
            <w:pPr>
              <w:spacing w:after="0"/>
              <w:rPr>
                <w:bCs/>
              </w:rPr>
            </w:pPr>
          </w:p>
          <w:p w14:paraId="240D78D3" w14:textId="77777777" w:rsidR="00DB2747" w:rsidRDefault="00DB2747" w:rsidP="00994BDC">
            <w:pPr>
              <w:spacing w:after="0"/>
              <w:rPr>
                <w:bCs/>
              </w:rPr>
            </w:pPr>
          </w:p>
          <w:p w14:paraId="064A6D96" w14:textId="77777777" w:rsidR="00DB2747" w:rsidRPr="00A80D03" w:rsidRDefault="00DB2747" w:rsidP="00994BDC">
            <w:pPr>
              <w:spacing w:after="0"/>
              <w:rPr>
                <w:bCs/>
              </w:rPr>
            </w:pPr>
          </w:p>
        </w:tc>
      </w:tr>
    </w:tbl>
    <w:p w14:paraId="44C4F793" w14:textId="77777777" w:rsidR="00E535EB" w:rsidRDefault="00E535EB" w:rsidP="00830CF3">
      <w:pPr>
        <w:spacing w:before="120" w:after="120"/>
        <w:rPr>
          <w:b/>
          <w:bCs/>
          <w:sz w:val="24"/>
          <w:szCs w:val="24"/>
          <w:u w:val="single"/>
        </w:rPr>
      </w:pPr>
    </w:p>
    <w:p w14:paraId="6555AED6" w14:textId="66B1BA22" w:rsidR="00830CF3" w:rsidRPr="00E46531" w:rsidRDefault="00E535EB" w:rsidP="00830CF3">
      <w:pPr>
        <w:spacing w:before="120"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Future work</w:t>
      </w:r>
      <w:r w:rsidR="00830CF3" w:rsidRPr="00E46531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30CF3" w14:paraId="4BF201B1" w14:textId="77777777" w:rsidTr="00DB2747">
        <w:tc>
          <w:tcPr>
            <w:tcW w:w="10682" w:type="dxa"/>
            <w:shd w:val="clear" w:color="auto" w:fill="D9D9D9" w:themeFill="background1" w:themeFillShade="D9"/>
          </w:tcPr>
          <w:p w14:paraId="232134C4" w14:textId="1B9409CE" w:rsidR="00830CF3" w:rsidRDefault="00E535EB" w:rsidP="006718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 no more than 500 words, </w:t>
            </w:r>
            <w:r w:rsidR="006C1ABC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describe how, if successful, you w</w:t>
            </w:r>
            <w:r w:rsidR="00EE1405">
              <w:rPr>
                <w:b/>
                <w:bCs/>
              </w:rPr>
              <w:t>ould use the prize fund of £2,5</w:t>
            </w:r>
            <w:r>
              <w:rPr>
                <w:b/>
                <w:bCs/>
              </w:rPr>
              <w:t>0</w:t>
            </w:r>
            <w:r w:rsidR="00F15C5A">
              <w:rPr>
                <w:b/>
                <w:bCs/>
              </w:rPr>
              <w:t>0 to support Impact-related activity</w:t>
            </w:r>
            <w:r>
              <w:rPr>
                <w:b/>
                <w:bCs/>
              </w:rPr>
              <w:t xml:space="preserve"> in the future. </w:t>
            </w:r>
          </w:p>
        </w:tc>
      </w:tr>
      <w:tr w:rsidR="00830CF3" w14:paraId="5E2E7F6B" w14:textId="77777777" w:rsidTr="00DB2747">
        <w:tc>
          <w:tcPr>
            <w:tcW w:w="10682" w:type="dxa"/>
          </w:tcPr>
          <w:p w14:paraId="535A8BC2" w14:textId="77777777" w:rsidR="00830CF3" w:rsidRDefault="00830CF3" w:rsidP="00DB2747">
            <w:pPr>
              <w:spacing w:after="0"/>
              <w:rPr>
                <w:bCs/>
              </w:rPr>
            </w:pPr>
          </w:p>
          <w:p w14:paraId="53B064A5" w14:textId="77777777" w:rsidR="00E535EB" w:rsidRDefault="00E535EB" w:rsidP="00DB2747">
            <w:pPr>
              <w:spacing w:after="0"/>
              <w:rPr>
                <w:bCs/>
              </w:rPr>
            </w:pPr>
          </w:p>
          <w:p w14:paraId="3111FF9C" w14:textId="77777777" w:rsidR="00E535EB" w:rsidRDefault="00E535EB" w:rsidP="00DB2747">
            <w:pPr>
              <w:spacing w:after="0"/>
              <w:rPr>
                <w:bCs/>
              </w:rPr>
            </w:pPr>
          </w:p>
          <w:p w14:paraId="1E37CFE0" w14:textId="77777777" w:rsidR="00E535EB" w:rsidRPr="00A80D03" w:rsidRDefault="00E535EB" w:rsidP="00DB2747">
            <w:pPr>
              <w:spacing w:after="0"/>
              <w:rPr>
                <w:bCs/>
              </w:rPr>
            </w:pPr>
          </w:p>
        </w:tc>
      </w:tr>
    </w:tbl>
    <w:p w14:paraId="59EF6FB1" w14:textId="77777777" w:rsidR="00D2222D" w:rsidRDefault="00D2222D" w:rsidP="009D2AB6">
      <w:pPr>
        <w:spacing w:before="120" w:after="120"/>
        <w:rPr>
          <w:b/>
          <w:bCs/>
          <w:sz w:val="24"/>
          <w:szCs w:val="24"/>
          <w:u w:val="single"/>
        </w:rPr>
      </w:pPr>
    </w:p>
    <w:p w14:paraId="15512316" w14:textId="77777777" w:rsidR="00DB2747" w:rsidRDefault="00DB2747" w:rsidP="00B433F7">
      <w:pPr>
        <w:jc w:val="center"/>
        <w:rPr>
          <w:b/>
          <w:bCs/>
        </w:rPr>
      </w:pPr>
    </w:p>
    <w:p w14:paraId="683B615B" w14:textId="6BD5B8AD" w:rsidR="00742850" w:rsidRDefault="005D4346" w:rsidP="00B433F7">
      <w:pPr>
        <w:jc w:val="center"/>
        <w:rPr>
          <w:b/>
          <w:bCs/>
        </w:rPr>
      </w:pPr>
      <w:r>
        <w:rPr>
          <w:b/>
          <w:bCs/>
        </w:rPr>
        <w:t xml:space="preserve">Please send your </w:t>
      </w:r>
      <w:r w:rsidR="007808D1">
        <w:rPr>
          <w:b/>
          <w:bCs/>
        </w:rPr>
        <w:t>completed form</w:t>
      </w:r>
      <w:r w:rsidR="00D51AA7">
        <w:rPr>
          <w:b/>
          <w:bCs/>
        </w:rPr>
        <w:t xml:space="preserve"> </w:t>
      </w:r>
      <w:r w:rsidR="00D51AA7" w:rsidRPr="00DB71D4">
        <w:rPr>
          <w:b/>
          <w:bCs/>
        </w:rPr>
        <w:t xml:space="preserve">in .doc </w:t>
      </w:r>
      <w:proofErr w:type="gramStart"/>
      <w:r w:rsidR="00D51AA7" w:rsidRPr="00DB71D4">
        <w:rPr>
          <w:b/>
          <w:bCs/>
        </w:rPr>
        <w:t>or .</w:t>
      </w:r>
      <w:proofErr w:type="spellStart"/>
      <w:r w:rsidR="00D51AA7" w:rsidRPr="00DB71D4">
        <w:rPr>
          <w:b/>
          <w:bCs/>
        </w:rPr>
        <w:t>docx</w:t>
      </w:r>
      <w:proofErr w:type="spellEnd"/>
      <w:proofErr w:type="gramEnd"/>
      <w:r w:rsidR="00D51AA7" w:rsidRPr="00DB71D4">
        <w:rPr>
          <w:b/>
          <w:bCs/>
        </w:rPr>
        <w:t xml:space="preserve"> format</w:t>
      </w:r>
      <w:r w:rsidR="007808D1">
        <w:rPr>
          <w:b/>
          <w:bCs/>
        </w:rPr>
        <w:t xml:space="preserve"> to </w:t>
      </w:r>
      <w:r w:rsidR="007F375A">
        <w:rPr>
          <w:b/>
          <w:bCs/>
        </w:rPr>
        <w:t>impactawards@leeds.ac.</w:t>
      </w:r>
      <w:r w:rsidR="007F375A" w:rsidRPr="00EE1405">
        <w:rPr>
          <w:b/>
          <w:bCs/>
        </w:rPr>
        <w:t>uk</w:t>
      </w:r>
      <w:r w:rsidR="00DB2747" w:rsidRPr="00EE1405">
        <w:rPr>
          <w:b/>
          <w:bCs/>
        </w:rPr>
        <w:t xml:space="preserve"> by </w:t>
      </w:r>
      <w:r w:rsidR="00F71766">
        <w:rPr>
          <w:b/>
          <w:bCs/>
        </w:rPr>
        <w:t xml:space="preserve">                                  </w:t>
      </w:r>
      <w:r w:rsidR="00DB2747" w:rsidRPr="00F71766">
        <w:rPr>
          <w:b/>
          <w:bCs/>
          <w:u w:val="single"/>
        </w:rPr>
        <w:t xml:space="preserve">midday on </w:t>
      </w:r>
      <w:r w:rsidR="00EE1405" w:rsidRPr="00F71766">
        <w:rPr>
          <w:b/>
          <w:bCs/>
          <w:u w:val="single"/>
        </w:rPr>
        <w:t>Monday 16</w:t>
      </w:r>
      <w:r w:rsidR="00EE1405" w:rsidRPr="00F71766">
        <w:rPr>
          <w:b/>
          <w:bCs/>
          <w:u w:val="single"/>
          <w:vertAlign w:val="superscript"/>
        </w:rPr>
        <w:t>th</w:t>
      </w:r>
      <w:r w:rsidR="00EE1405" w:rsidRPr="00F71766">
        <w:rPr>
          <w:b/>
          <w:bCs/>
          <w:u w:val="single"/>
        </w:rPr>
        <w:t xml:space="preserve"> March</w:t>
      </w:r>
      <w:r w:rsidR="00D51AA7">
        <w:rPr>
          <w:b/>
          <w:bCs/>
        </w:rPr>
        <w:t xml:space="preserve">.    </w:t>
      </w:r>
    </w:p>
    <w:p w14:paraId="0BA3D308" w14:textId="77D24CE4" w:rsidR="005D4346" w:rsidRDefault="00742850" w:rsidP="00B433F7">
      <w:pPr>
        <w:jc w:val="center"/>
        <w:rPr>
          <w:b/>
          <w:bCs/>
        </w:rPr>
      </w:pPr>
      <w:r>
        <w:rPr>
          <w:b/>
          <w:bCs/>
        </w:rPr>
        <w:t>Please note - submission</w:t>
      </w:r>
      <w:r w:rsidR="00D51AA7">
        <w:rPr>
          <w:b/>
          <w:bCs/>
        </w:rPr>
        <w:t>s in .</w:t>
      </w:r>
      <w:proofErr w:type="spellStart"/>
      <w:r w:rsidR="00D51AA7">
        <w:rPr>
          <w:b/>
          <w:bCs/>
        </w:rPr>
        <w:t>pdf</w:t>
      </w:r>
      <w:proofErr w:type="spellEnd"/>
      <w:r w:rsidR="00D51AA7">
        <w:rPr>
          <w:b/>
          <w:bCs/>
        </w:rPr>
        <w:t xml:space="preserve"> format will not be accepted.</w:t>
      </w:r>
    </w:p>
    <w:p w14:paraId="5C729FA8" w14:textId="03F8D5F8" w:rsidR="00625AFD" w:rsidRDefault="00625AF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4023915" w14:textId="04F611D5" w:rsidR="00742850" w:rsidRDefault="0074285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Appendix 1: Supporting statement(s)</w:t>
      </w:r>
    </w:p>
    <w:p w14:paraId="0228DF6C" w14:textId="77777777" w:rsidR="00742850" w:rsidRDefault="00742850">
      <w:pPr>
        <w:spacing w:after="0" w:line="240" w:lineRule="auto"/>
        <w:rPr>
          <w:b/>
          <w:bCs/>
        </w:rPr>
      </w:pPr>
    </w:p>
    <w:p w14:paraId="68AA295F" w14:textId="0CC9FA2D" w:rsidR="00742850" w:rsidRPr="00742850" w:rsidRDefault="00742850">
      <w:pPr>
        <w:spacing w:after="0" w:line="240" w:lineRule="auto"/>
        <w:rPr>
          <w:bCs/>
        </w:rPr>
      </w:pPr>
      <w:r w:rsidRPr="00742850">
        <w:rPr>
          <w:bCs/>
        </w:rPr>
        <w:t xml:space="preserve">Please insert a maximum of three supporting statements from end-users and beneficiaries attesting to the resultant or prospective impact of the work. </w:t>
      </w:r>
      <w:r w:rsidRPr="00742850">
        <w:rPr>
          <w:bCs/>
        </w:rPr>
        <w:br w:type="page"/>
      </w:r>
    </w:p>
    <w:p w14:paraId="2EE60FDC" w14:textId="22C392F3" w:rsidR="00DB71D4" w:rsidRPr="00DB71D4" w:rsidRDefault="00DB71D4" w:rsidP="00DB71D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B71D4">
        <w:rPr>
          <w:b/>
          <w:bCs/>
          <w:sz w:val="32"/>
          <w:szCs w:val="32"/>
          <w:highlight w:val="yellow"/>
        </w:rPr>
        <w:lastRenderedPageBreak/>
        <w:t>PLEASE REMOVE THE FOLLOWING PRIOR TO SUBMISSION</w:t>
      </w:r>
    </w:p>
    <w:p w14:paraId="43E92641" w14:textId="77777777" w:rsidR="00DB71D4" w:rsidRDefault="00DB71D4">
      <w:pPr>
        <w:spacing w:after="0" w:line="240" w:lineRule="auto"/>
        <w:rPr>
          <w:b/>
          <w:bCs/>
        </w:rPr>
      </w:pPr>
    </w:p>
    <w:p w14:paraId="7C352E75" w14:textId="6FF016DE" w:rsidR="009D2AB6" w:rsidRDefault="00625AFD" w:rsidP="007C390A">
      <w:pPr>
        <w:spacing w:after="0"/>
        <w:rPr>
          <w:b/>
          <w:bCs/>
        </w:rPr>
      </w:pPr>
      <w:r>
        <w:rPr>
          <w:b/>
          <w:bCs/>
        </w:rPr>
        <w:t>Guidance notes</w:t>
      </w:r>
    </w:p>
    <w:p w14:paraId="7591F7DD" w14:textId="77777777" w:rsidR="00625AFD" w:rsidRDefault="00625AFD" w:rsidP="007C390A">
      <w:pPr>
        <w:spacing w:after="0"/>
        <w:rPr>
          <w:b/>
          <w:bCs/>
        </w:rPr>
      </w:pPr>
    </w:p>
    <w:p w14:paraId="2FDFDB6F" w14:textId="1341B75A" w:rsidR="00625AFD" w:rsidRDefault="00625AFD" w:rsidP="007C390A">
      <w:pPr>
        <w:spacing w:after="0"/>
        <w:rPr>
          <w:b/>
          <w:bCs/>
        </w:rPr>
      </w:pPr>
      <w:r>
        <w:rPr>
          <w:b/>
          <w:bCs/>
        </w:rPr>
        <w:t>Award categories</w:t>
      </w:r>
    </w:p>
    <w:p w14:paraId="5B23A207" w14:textId="46F3ACE2" w:rsidR="00625AFD" w:rsidRPr="00D51AA7" w:rsidRDefault="00625AFD" w:rsidP="007C390A">
      <w:pPr>
        <w:spacing w:after="0"/>
        <w:rPr>
          <w:bCs/>
        </w:rPr>
      </w:pPr>
      <w:r w:rsidRPr="00D51AA7">
        <w:rPr>
          <w:bCs/>
        </w:rPr>
        <w:t>The award categories are based on the REF2014 Main Panels. Further information about the academic discipline</w:t>
      </w:r>
      <w:r w:rsidR="00D51AA7" w:rsidRPr="00D51AA7">
        <w:rPr>
          <w:bCs/>
        </w:rPr>
        <w:t>s included within each category can be found at http://www.ref.ac.uk/panels/unitsofassessment/.</w:t>
      </w:r>
    </w:p>
    <w:p w14:paraId="0D3C385D" w14:textId="77777777" w:rsidR="00D51AA7" w:rsidRDefault="00D51AA7" w:rsidP="007C390A">
      <w:pPr>
        <w:spacing w:after="0"/>
        <w:rPr>
          <w:b/>
          <w:bCs/>
        </w:rPr>
      </w:pPr>
    </w:p>
    <w:p w14:paraId="015B08BB" w14:textId="0797039D" w:rsidR="00625AFD" w:rsidRDefault="00625AFD" w:rsidP="007C390A">
      <w:pPr>
        <w:spacing w:after="0"/>
        <w:rPr>
          <w:b/>
          <w:bCs/>
        </w:rPr>
      </w:pPr>
      <w:r>
        <w:rPr>
          <w:b/>
          <w:bCs/>
        </w:rPr>
        <w:t>Nominees</w:t>
      </w:r>
    </w:p>
    <w:p w14:paraId="4B908188" w14:textId="77777777" w:rsidR="00625AFD" w:rsidRDefault="00625AFD" w:rsidP="007C390A">
      <w:pPr>
        <w:pStyle w:val="NoSpacing"/>
        <w:spacing w:line="276" w:lineRule="auto"/>
      </w:pPr>
      <w:r>
        <w:t>The competition is open to:</w:t>
      </w:r>
    </w:p>
    <w:p w14:paraId="01C6146E" w14:textId="77777777" w:rsidR="00625AFD" w:rsidRDefault="00625AFD" w:rsidP="007C390A">
      <w:pPr>
        <w:pStyle w:val="NoSpacing"/>
        <w:spacing w:line="276" w:lineRule="auto"/>
      </w:pPr>
    </w:p>
    <w:p w14:paraId="270A6128" w14:textId="2E04AECC" w:rsidR="00625AFD" w:rsidRDefault="007C390A" w:rsidP="007C390A">
      <w:pPr>
        <w:pStyle w:val="NoSpacing"/>
        <w:numPr>
          <w:ilvl w:val="0"/>
          <w:numId w:val="3"/>
        </w:numPr>
        <w:spacing w:line="276" w:lineRule="auto"/>
      </w:pPr>
      <w:r>
        <w:t>A</w:t>
      </w:r>
      <w:r w:rsidR="00625AFD">
        <w:t>cademic members staff currently employed by the University of Leeds</w:t>
      </w:r>
      <w:r>
        <w:t>;</w:t>
      </w:r>
    </w:p>
    <w:p w14:paraId="543E00EB" w14:textId="51D0F1E9" w:rsidR="00625AFD" w:rsidRDefault="007C390A" w:rsidP="007C390A">
      <w:pPr>
        <w:pStyle w:val="NoSpacing"/>
        <w:numPr>
          <w:ilvl w:val="0"/>
          <w:numId w:val="3"/>
        </w:numPr>
        <w:spacing w:line="276" w:lineRule="auto"/>
      </w:pPr>
      <w:r>
        <w:t>R</w:t>
      </w:r>
      <w:r w:rsidR="00625AFD">
        <w:t>esearch staff currently employed by the Universit</w:t>
      </w:r>
      <w:r>
        <w:t>y of Leeds.</w:t>
      </w:r>
    </w:p>
    <w:p w14:paraId="11EA462B" w14:textId="77777777" w:rsidR="00625AFD" w:rsidRDefault="00625AFD" w:rsidP="007C390A">
      <w:pPr>
        <w:spacing w:after="0"/>
        <w:rPr>
          <w:b/>
          <w:bCs/>
        </w:rPr>
      </w:pPr>
    </w:p>
    <w:p w14:paraId="64FD878A" w14:textId="5EF0C636" w:rsidR="00DB71D4" w:rsidRDefault="007C390A" w:rsidP="007C390A">
      <w:pPr>
        <w:spacing w:after="0"/>
        <w:rPr>
          <w:bCs/>
        </w:rPr>
      </w:pPr>
      <w:r>
        <w:rPr>
          <w:bCs/>
        </w:rPr>
        <w:t xml:space="preserve">Please note – </w:t>
      </w:r>
      <w:proofErr w:type="gramStart"/>
      <w:r w:rsidR="00DB71D4">
        <w:rPr>
          <w:bCs/>
        </w:rPr>
        <w:t>n</w:t>
      </w:r>
      <w:r w:rsidR="00625AFD" w:rsidRPr="00625AFD">
        <w:rPr>
          <w:bCs/>
        </w:rPr>
        <w:t xml:space="preserve">ominations should be submitted by the </w:t>
      </w:r>
      <w:r w:rsidR="00625AFD">
        <w:rPr>
          <w:bCs/>
        </w:rPr>
        <w:t>named Principal Investigator</w:t>
      </w:r>
      <w:proofErr w:type="gramEnd"/>
      <w:r w:rsidR="00625AFD" w:rsidRPr="00625AFD">
        <w:rPr>
          <w:bCs/>
        </w:rPr>
        <w:t>.</w:t>
      </w:r>
    </w:p>
    <w:p w14:paraId="3773E4B8" w14:textId="77777777" w:rsidR="00D15ECC" w:rsidRDefault="00D15ECC" w:rsidP="007C390A">
      <w:pPr>
        <w:spacing w:after="0"/>
        <w:rPr>
          <w:bCs/>
        </w:rPr>
      </w:pPr>
    </w:p>
    <w:p w14:paraId="741A3990" w14:textId="21A23DBE" w:rsidR="00D15ECC" w:rsidRPr="00D15ECC" w:rsidRDefault="00D15ECC" w:rsidP="007C390A">
      <w:pPr>
        <w:spacing w:after="0"/>
        <w:rPr>
          <w:b/>
          <w:bCs/>
        </w:rPr>
      </w:pPr>
      <w:r w:rsidRPr="00D15ECC">
        <w:rPr>
          <w:b/>
          <w:bCs/>
        </w:rPr>
        <w:t>The Project</w:t>
      </w:r>
    </w:p>
    <w:p w14:paraId="29D2AA90" w14:textId="77777777" w:rsidR="00D15ECC" w:rsidRPr="00802D33" w:rsidRDefault="00D15ECC" w:rsidP="00D15ECC">
      <w:pPr>
        <w:pStyle w:val="NoSpacing"/>
        <w:spacing w:line="276" w:lineRule="auto"/>
      </w:pPr>
      <w:r>
        <w:t xml:space="preserve">Projects/activities that featured within an Impact Case Study for REF2014 </w:t>
      </w:r>
      <w:r>
        <w:rPr>
          <w:b/>
        </w:rPr>
        <w:t>can</w:t>
      </w:r>
      <w:r>
        <w:t xml:space="preserve"> form the basis of an application to this competition. However, nominees must demonstrate significant additional impact above and beyond that detailed within the REF submission.</w:t>
      </w:r>
    </w:p>
    <w:p w14:paraId="0C7BA9A6" w14:textId="77777777" w:rsidR="00D51AA7" w:rsidRDefault="00D51AA7" w:rsidP="007C390A">
      <w:pPr>
        <w:spacing w:after="0"/>
        <w:rPr>
          <w:bCs/>
        </w:rPr>
      </w:pPr>
    </w:p>
    <w:p w14:paraId="029C72C0" w14:textId="3E917D6C" w:rsidR="00D51AA7" w:rsidRDefault="00D51AA7" w:rsidP="007C390A">
      <w:pPr>
        <w:spacing w:after="0"/>
        <w:rPr>
          <w:b/>
          <w:bCs/>
        </w:rPr>
      </w:pPr>
      <w:r w:rsidRPr="00D51AA7">
        <w:rPr>
          <w:b/>
          <w:bCs/>
        </w:rPr>
        <w:t>The Impact</w:t>
      </w:r>
    </w:p>
    <w:p w14:paraId="10D21070" w14:textId="3A10EFB7" w:rsidR="00D51AA7" w:rsidRPr="00742850" w:rsidRDefault="00D51AA7" w:rsidP="007C390A">
      <w:pPr>
        <w:spacing w:after="0"/>
        <w:rPr>
          <w:bCs/>
        </w:rPr>
      </w:pPr>
      <w:r w:rsidRPr="00742850">
        <w:rPr>
          <w:bCs/>
        </w:rPr>
        <w:t xml:space="preserve">Nominees are encouraged to include supporting statements from end-users and beneficiaries attesting to the resultant or prospective impact of the work. </w:t>
      </w:r>
      <w:r w:rsidR="00742850">
        <w:rPr>
          <w:bCs/>
        </w:rPr>
        <w:t xml:space="preserve">A maximum of three supporting statements will be accepted for any single nomination. </w:t>
      </w:r>
      <w:r w:rsidR="00DB71D4">
        <w:rPr>
          <w:bCs/>
        </w:rPr>
        <w:t>S</w:t>
      </w:r>
      <w:r w:rsidRPr="00742850">
        <w:rPr>
          <w:bCs/>
        </w:rPr>
        <w:t>upporting statements</w:t>
      </w:r>
      <w:r w:rsidR="00742850">
        <w:rPr>
          <w:bCs/>
        </w:rPr>
        <w:t xml:space="preserve"> should be included within Appendix 1.</w:t>
      </w:r>
    </w:p>
    <w:p w14:paraId="4414096C" w14:textId="77777777" w:rsidR="00D51AA7" w:rsidRDefault="00D51AA7" w:rsidP="007C390A">
      <w:pPr>
        <w:spacing w:after="0"/>
        <w:rPr>
          <w:bCs/>
        </w:rPr>
      </w:pPr>
    </w:p>
    <w:p w14:paraId="7F280344" w14:textId="3D125039" w:rsidR="00D51AA7" w:rsidRDefault="00D51AA7" w:rsidP="007C390A">
      <w:pPr>
        <w:spacing w:after="0"/>
        <w:rPr>
          <w:b/>
          <w:bCs/>
        </w:rPr>
      </w:pPr>
      <w:r w:rsidRPr="00D51AA7">
        <w:rPr>
          <w:b/>
          <w:bCs/>
        </w:rPr>
        <w:t>Future Work</w:t>
      </w:r>
    </w:p>
    <w:p w14:paraId="3424F45D" w14:textId="11C718B4" w:rsidR="0067180C" w:rsidRDefault="00F15C5A" w:rsidP="007C390A">
      <w:pPr>
        <w:spacing w:after="0"/>
        <w:rPr>
          <w:bCs/>
        </w:rPr>
      </w:pPr>
      <w:r>
        <w:rPr>
          <w:bCs/>
        </w:rPr>
        <w:t>The prize fund must be use</w:t>
      </w:r>
      <w:r w:rsidR="0067180C">
        <w:rPr>
          <w:bCs/>
        </w:rPr>
        <w:t>d to support Impact-related activities</w:t>
      </w:r>
      <w:r>
        <w:rPr>
          <w:bCs/>
        </w:rPr>
        <w:t xml:space="preserve"> in the </w:t>
      </w:r>
      <w:r w:rsidRPr="0067180C">
        <w:rPr>
          <w:bCs/>
        </w:rPr>
        <w:t xml:space="preserve">future. </w:t>
      </w:r>
      <w:r w:rsidR="0067180C" w:rsidRPr="0067180C">
        <w:rPr>
          <w:bCs/>
        </w:rPr>
        <w:t xml:space="preserve">Those activities may relate to either the project described in Section 2 (The Project) or other </w:t>
      </w:r>
      <w:r w:rsidR="00301671">
        <w:rPr>
          <w:bCs/>
        </w:rPr>
        <w:t xml:space="preserve">research </w:t>
      </w:r>
      <w:r w:rsidR="0067180C" w:rsidRPr="0067180C">
        <w:rPr>
          <w:bCs/>
        </w:rPr>
        <w:t>projects involving the named investigators.</w:t>
      </w:r>
    </w:p>
    <w:p w14:paraId="331F81D3" w14:textId="77777777" w:rsidR="0067180C" w:rsidRDefault="0067180C" w:rsidP="007C390A">
      <w:pPr>
        <w:spacing w:after="0"/>
        <w:rPr>
          <w:bCs/>
        </w:rPr>
      </w:pPr>
    </w:p>
    <w:p w14:paraId="3011AEF6" w14:textId="5AC442FC" w:rsidR="00F15C5A" w:rsidRDefault="00F15C5A" w:rsidP="007C390A">
      <w:pPr>
        <w:spacing w:after="0"/>
        <w:rPr>
          <w:bCs/>
        </w:rPr>
      </w:pPr>
      <w:r>
        <w:rPr>
          <w:bCs/>
        </w:rPr>
        <w:t>Examples of eligible activities included:</w:t>
      </w:r>
    </w:p>
    <w:p w14:paraId="2A538992" w14:textId="62639578" w:rsidR="00F15C5A" w:rsidRPr="00056345" w:rsidRDefault="00F15C5A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056345">
        <w:rPr>
          <w:bCs/>
        </w:rPr>
        <w:t>Collaborative research projects involving non-academic partners;</w:t>
      </w:r>
    </w:p>
    <w:p w14:paraId="139411A5" w14:textId="3064612B" w:rsidR="00F15C5A" w:rsidRDefault="00F15C5A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056345">
        <w:rPr>
          <w:bCs/>
        </w:rPr>
        <w:t>Collaborative research projects involving both academic and non-academic partners where the inclusion of the former is required to achieve the cultural, social or economic i</w:t>
      </w:r>
      <w:r w:rsidR="00056345">
        <w:rPr>
          <w:bCs/>
        </w:rPr>
        <w:t>mpact(s) of the stated activity;</w:t>
      </w:r>
    </w:p>
    <w:p w14:paraId="1F3735F1" w14:textId="3A8E4CAA" w:rsidR="00056345" w:rsidRDefault="00056345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The outward secondment of University of Leeds researchers into external, non-academic organisations;</w:t>
      </w:r>
    </w:p>
    <w:p w14:paraId="001FF585" w14:textId="651AA809" w:rsidR="00056345" w:rsidRPr="00056345" w:rsidRDefault="00056345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The inward secondment of colleagues from external, non-academic organisations into the University of Leeds.</w:t>
      </w:r>
    </w:p>
    <w:p w14:paraId="398E0F45" w14:textId="75A43FFE" w:rsidR="00F15C5A" w:rsidRDefault="00F15C5A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056345">
        <w:rPr>
          <w:bCs/>
        </w:rPr>
        <w:t>Proof-of-market/concept studies</w:t>
      </w:r>
      <w:r w:rsidR="00056345">
        <w:rPr>
          <w:bCs/>
        </w:rPr>
        <w:t>, including the commissioning of work by external consultants;</w:t>
      </w:r>
    </w:p>
    <w:p w14:paraId="6BD71670" w14:textId="3D1D60A2" w:rsidR="00056345" w:rsidRDefault="00056345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Planning and delivery of workshops/events involving non-academic participants;</w:t>
      </w:r>
    </w:p>
    <w:p w14:paraId="3584A792" w14:textId="33DF7924" w:rsidR="00056345" w:rsidRDefault="00056345" w:rsidP="007C390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Design and preparation of marketing and communications materials targeted at a non-academic audience (for example: policy-makers; politicians; industrialists; practitioners).</w:t>
      </w:r>
    </w:p>
    <w:p w14:paraId="15F08B29" w14:textId="77777777" w:rsidR="00056345" w:rsidRDefault="00056345" w:rsidP="007C390A">
      <w:pPr>
        <w:spacing w:after="0"/>
        <w:rPr>
          <w:bCs/>
        </w:rPr>
      </w:pPr>
    </w:p>
    <w:p w14:paraId="0FFC1A52" w14:textId="07B96AB9" w:rsidR="00056345" w:rsidRDefault="00056345" w:rsidP="007C390A">
      <w:pPr>
        <w:spacing w:after="0"/>
        <w:rPr>
          <w:bCs/>
        </w:rPr>
      </w:pPr>
      <w:r>
        <w:rPr>
          <w:bCs/>
        </w:rPr>
        <w:t>Please note – all activities must be completed by 31</w:t>
      </w:r>
      <w:r w:rsidRPr="00056345">
        <w:rPr>
          <w:bCs/>
          <w:vertAlign w:val="superscript"/>
        </w:rPr>
        <w:t>st</w:t>
      </w:r>
      <w:r>
        <w:rPr>
          <w:bCs/>
        </w:rPr>
        <w:t xml:space="preserve"> </w:t>
      </w:r>
      <w:r w:rsidR="00F71766">
        <w:rPr>
          <w:bCs/>
        </w:rPr>
        <w:t xml:space="preserve">July </w:t>
      </w:r>
      <w:r>
        <w:rPr>
          <w:bCs/>
        </w:rPr>
        <w:t>2015.</w:t>
      </w:r>
    </w:p>
    <w:p w14:paraId="2053E8C6" w14:textId="77777777" w:rsidR="00F15C5A" w:rsidRDefault="00F15C5A" w:rsidP="007C390A">
      <w:pPr>
        <w:spacing w:after="0"/>
        <w:rPr>
          <w:b/>
          <w:bCs/>
        </w:rPr>
      </w:pPr>
    </w:p>
    <w:p w14:paraId="3C18944A" w14:textId="77777777" w:rsidR="0082516C" w:rsidRDefault="0082516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8E892DA" w14:textId="1EDA69C6" w:rsidR="00A96BCB" w:rsidRDefault="00A96BCB" w:rsidP="007C390A">
      <w:pPr>
        <w:spacing w:after="0"/>
        <w:rPr>
          <w:b/>
          <w:bCs/>
        </w:rPr>
      </w:pPr>
      <w:r>
        <w:rPr>
          <w:b/>
          <w:bCs/>
        </w:rPr>
        <w:lastRenderedPageBreak/>
        <w:t>Assessment</w:t>
      </w:r>
    </w:p>
    <w:p w14:paraId="29FA2986" w14:textId="5AC0506E" w:rsidR="00A96BCB" w:rsidRDefault="00A96BCB" w:rsidP="007C390A">
      <w:pPr>
        <w:spacing w:after="0"/>
        <w:rPr>
          <w:bCs/>
        </w:rPr>
      </w:pPr>
      <w:r w:rsidRPr="00A96BCB">
        <w:rPr>
          <w:bCs/>
        </w:rPr>
        <w:t xml:space="preserve">All nominations will be assessed by peer review via panels consisting of: Pro-Deans for Research and Innovation; Sector Hub Directors; university staff who sat on the REF2014 expert panels. </w:t>
      </w:r>
      <w:r w:rsidR="0082516C">
        <w:rPr>
          <w:bCs/>
        </w:rPr>
        <w:t>Winners will be announced at a prize ceremony during Spring 2015.</w:t>
      </w:r>
    </w:p>
    <w:p w14:paraId="546250BD" w14:textId="77777777" w:rsidR="0082516C" w:rsidRPr="00A96BCB" w:rsidRDefault="0082516C" w:rsidP="007C390A">
      <w:pPr>
        <w:spacing w:after="0"/>
        <w:rPr>
          <w:bCs/>
        </w:rPr>
      </w:pPr>
    </w:p>
    <w:p w14:paraId="780893FF" w14:textId="217C7487" w:rsidR="00A96BCB" w:rsidRPr="00A96BCB" w:rsidRDefault="00A96BCB" w:rsidP="007C390A">
      <w:pPr>
        <w:spacing w:after="0"/>
        <w:rPr>
          <w:bCs/>
        </w:rPr>
      </w:pPr>
      <w:r w:rsidRPr="00A96BCB">
        <w:rPr>
          <w:bCs/>
        </w:rPr>
        <w:t xml:space="preserve">All nominations will be judged according to the information provide within </w:t>
      </w:r>
      <w:r>
        <w:rPr>
          <w:bCs/>
        </w:rPr>
        <w:t>Sections 2 and 3 with the latter carrying twice the weighting of the former.</w:t>
      </w:r>
      <w:r w:rsidRPr="00A96BCB">
        <w:rPr>
          <w:bCs/>
        </w:rPr>
        <w:t xml:space="preserve">  </w:t>
      </w:r>
    </w:p>
    <w:p w14:paraId="7D566FB6" w14:textId="77777777" w:rsidR="00A96BCB" w:rsidRDefault="00A96BCB" w:rsidP="007C390A">
      <w:pPr>
        <w:spacing w:after="0"/>
        <w:rPr>
          <w:b/>
          <w:bCs/>
        </w:rPr>
      </w:pPr>
    </w:p>
    <w:p w14:paraId="57B4DCAF" w14:textId="4B5F84C2" w:rsidR="00742850" w:rsidRDefault="00742850" w:rsidP="007C390A">
      <w:pPr>
        <w:spacing w:after="0"/>
        <w:rPr>
          <w:b/>
          <w:bCs/>
        </w:rPr>
      </w:pPr>
      <w:r>
        <w:rPr>
          <w:b/>
          <w:bCs/>
        </w:rPr>
        <w:t>Enquiries</w:t>
      </w:r>
    </w:p>
    <w:p w14:paraId="2A74EA95" w14:textId="10D4884B" w:rsidR="00742850" w:rsidRPr="00742850" w:rsidRDefault="00742850" w:rsidP="007C390A">
      <w:pPr>
        <w:spacing w:after="0"/>
        <w:rPr>
          <w:bCs/>
        </w:rPr>
      </w:pPr>
      <w:r w:rsidRPr="00742850">
        <w:rPr>
          <w:bCs/>
        </w:rPr>
        <w:t>General enquiries about t</w:t>
      </w:r>
      <w:r w:rsidR="007C390A">
        <w:rPr>
          <w:bCs/>
        </w:rPr>
        <w:t>he Vice-Chancellors Impact Award</w:t>
      </w:r>
      <w:r w:rsidRPr="00742850">
        <w:rPr>
          <w:bCs/>
        </w:rPr>
        <w:t xml:space="preserve">s should be submitted to </w:t>
      </w:r>
      <w:r w:rsidR="007F375A">
        <w:rPr>
          <w:b/>
          <w:bCs/>
        </w:rPr>
        <w:t>impactawards@leeds.ac.uk</w:t>
      </w:r>
      <w:r>
        <w:rPr>
          <w:bCs/>
        </w:rPr>
        <w:t>.</w:t>
      </w:r>
    </w:p>
    <w:sectPr w:rsidR="00742850" w:rsidRPr="00742850" w:rsidSect="0082516C">
      <w:type w:val="continuous"/>
      <w:pgSz w:w="11906" w:h="16838"/>
      <w:pgMar w:top="720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08D3F" w14:textId="77777777" w:rsidR="0082516C" w:rsidRDefault="0082516C" w:rsidP="00AC198F">
      <w:pPr>
        <w:spacing w:after="0" w:line="240" w:lineRule="auto"/>
      </w:pPr>
      <w:r>
        <w:separator/>
      </w:r>
    </w:p>
  </w:endnote>
  <w:endnote w:type="continuationSeparator" w:id="0">
    <w:p w14:paraId="77D40F2B" w14:textId="77777777" w:rsidR="0082516C" w:rsidRDefault="0082516C" w:rsidP="00A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8886" w14:textId="77777777" w:rsidR="0082516C" w:rsidRDefault="0082516C" w:rsidP="00402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A5625" w14:textId="77777777" w:rsidR="0082516C" w:rsidRDefault="0082516C" w:rsidP="003F0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9AD8" w14:textId="77777777" w:rsidR="0082516C" w:rsidRDefault="0082516C" w:rsidP="00402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F27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84C8C" w14:textId="7FEC85B2" w:rsidR="0082516C" w:rsidRDefault="0082516C" w:rsidP="00D2222D">
    <w:pPr>
      <w:pStyle w:val="Footer"/>
      <w:spacing w:after="0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64CA" w14:textId="77777777" w:rsidR="0082516C" w:rsidRDefault="0082516C" w:rsidP="00AC198F">
      <w:pPr>
        <w:spacing w:after="0" w:line="240" w:lineRule="auto"/>
      </w:pPr>
      <w:r>
        <w:separator/>
      </w:r>
    </w:p>
  </w:footnote>
  <w:footnote w:type="continuationSeparator" w:id="0">
    <w:p w14:paraId="761F319A" w14:textId="77777777" w:rsidR="0082516C" w:rsidRDefault="0082516C" w:rsidP="00AC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C48"/>
    <w:multiLevelType w:val="hybridMultilevel"/>
    <w:tmpl w:val="BFD6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7470"/>
    <w:multiLevelType w:val="hybridMultilevel"/>
    <w:tmpl w:val="8964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42354"/>
    <w:multiLevelType w:val="hybridMultilevel"/>
    <w:tmpl w:val="2CB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7C5A"/>
    <w:multiLevelType w:val="hybridMultilevel"/>
    <w:tmpl w:val="E22422B8"/>
    <w:lvl w:ilvl="0" w:tplc="C9F2F9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C"/>
    <w:rsid w:val="00006B71"/>
    <w:rsid w:val="00016AB8"/>
    <w:rsid w:val="00024499"/>
    <w:rsid w:val="000343AD"/>
    <w:rsid w:val="00056345"/>
    <w:rsid w:val="00077F2F"/>
    <w:rsid w:val="00091418"/>
    <w:rsid w:val="000D0D8D"/>
    <w:rsid w:val="000E45AE"/>
    <w:rsid w:val="000F6837"/>
    <w:rsid w:val="00115397"/>
    <w:rsid w:val="00124490"/>
    <w:rsid w:val="00133727"/>
    <w:rsid w:val="001802ED"/>
    <w:rsid w:val="001812CC"/>
    <w:rsid w:val="001A4486"/>
    <w:rsid w:val="001C010D"/>
    <w:rsid w:val="001C2B5E"/>
    <w:rsid w:val="002945E8"/>
    <w:rsid w:val="00297535"/>
    <w:rsid w:val="002A66CA"/>
    <w:rsid w:val="002D427F"/>
    <w:rsid w:val="00301671"/>
    <w:rsid w:val="00307E5E"/>
    <w:rsid w:val="00321DB0"/>
    <w:rsid w:val="00334A06"/>
    <w:rsid w:val="00351267"/>
    <w:rsid w:val="00362101"/>
    <w:rsid w:val="003710A4"/>
    <w:rsid w:val="00397A8C"/>
    <w:rsid w:val="003C01F9"/>
    <w:rsid w:val="003D78CE"/>
    <w:rsid w:val="003F0537"/>
    <w:rsid w:val="004026B7"/>
    <w:rsid w:val="00407D8C"/>
    <w:rsid w:val="004158AD"/>
    <w:rsid w:val="004D4CAA"/>
    <w:rsid w:val="004E3C24"/>
    <w:rsid w:val="004E3E49"/>
    <w:rsid w:val="004F5CA9"/>
    <w:rsid w:val="00505F27"/>
    <w:rsid w:val="005113A3"/>
    <w:rsid w:val="00512A79"/>
    <w:rsid w:val="00520AE8"/>
    <w:rsid w:val="00541435"/>
    <w:rsid w:val="00564771"/>
    <w:rsid w:val="005D4346"/>
    <w:rsid w:val="005E4723"/>
    <w:rsid w:val="00600319"/>
    <w:rsid w:val="006035D1"/>
    <w:rsid w:val="00611A78"/>
    <w:rsid w:val="0062373C"/>
    <w:rsid w:val="00624C71"/>
    <w:rsid w:val="00625AFD"/>
    <w:rsid w:val="00642915"/>
    <w:rsid w:val="006557B1"/>
    <w:rsid w:val="0067180C"/>
    <w:rsid w:val="006C1ABC"/>
    <w:rsid w:val="006E290D"/>
    <w:rsid w:val="006E63FF"/>
    <w:rsid w:val="00726EF2"/>
    <w:rsid w:val="00742850"/>
    <w:rsid w:val="00746E1F"/>
    <w:rsid w:val="00777E6F"/>
    <w:rsid w:val="007808D1"/>
    <w:rsid w:val="007847F9"/>
    <w:rsid w:val="007A3F6A"/>
    <w:rsid w:val="007A4206"/>
    <w:rsid w:val="007A4AD4"/>
    <w:rsid w:val="007B3663"/>
    <w:rsid w:val="007C390A"/>
    <w:rsid w:val="007E0CAB"/>
    <w:rsid w:val="007E31E0"/>
    <w:rsid w:val="007F375A"/>
    <w:rsid w:val="0082516C"/>
    <w:rsid w:val="00830CF3"/>
    <w:rsid w:val="00832EFF"/>
    <w:rsid w:val="008334B2"/>
    <w:rsid w:val="008630A2"/>
    <w:rsid w:val="00866127"/>
    <w:rsid w:val="008738B5"/>
    <w:rsid w:val="008D6803"/>
    <w:rsid w:val="00926CC8"/>
    <w:rsid w:val="00932774"/>
    <w:rsid w:val="0094403C"/>
    <w:rsid w:val="009478F5"/>
    <w:rsid w:val="009719B3"/>
    <w:rsid w:val="00973051"/>
    <w:rsid w:val="009820FE"/>
    <w:rsid w:val="00984755"/>
    <w:rsid w:val="00994BDC"/>
    <w:rsid w:val="0099653E"/>
    <w:rsid w:val="009A39E2"/>
    <w:rsid w:val="009A60EE"/>
    <w:rsid w:val="009D2AB6"/>
    <w:rsid w:val="009F2E17"/>
    <w:rsid w:val="009F373F"/>
    <w:rsid w:val="009F4619"/>
    <w:rsid w:val="00A0235D"/>
    <w:rsid w:val="00A1244B"/>
    <w:rsid w:val="00A37341"/>
    <w:rsid w:val="00A80132"/>
    <w:rsid w:val="00A80D03"/>
    <w:rsid w:val="00A93FAE"/>
    <w:rsid w:val="00A96BCB"/>
    <w:rsid w:val="00AB0247"/>
    <w:rsid w:val="00AC198F"/>
    <w:rsid w:val="00B01F6E"/>
    <w:rsid w:val="00B021CB"/>
    <w:rsid w:val="00B065D5"/>
    <w:rsid w:val="00B06EF5"/>
    <w:rsid w:val="00B12775"/>
    <w:rsid w:val="00B30ACF"/>
    <w:rsid w:val="00B31ABA"/>
    <w:rsid w:val="00B433F7"/>
    <w:rsid w:val="00B44A8A"/>
    <w:rsid w:val="00B74367"/>
    <w:rsid w:val="00BA65DA"/>
    <w:rsid w:val="00BA6648"/>
    <w:rsid w:val="00BD4ED3"/>
    <w:rsid w:val="00BF3F60"/>
    <w:rsid w:val="00C12EB1"/>
    <w:rsid w:val="00C618B5"/>
    <w:rsid w:val="00C7791E"/>
    <w:rsid w:val="00CA3BB1"/>
    <w:rsid w:val="00CD3D73"/>
    <w:rsid w:val="00CE2515"/>
    <w:rsid w:val="00CF45FA"/>
    <w:rsid w:val="00D1137F"/>
    <w:rsid w:val="00D15ECC"/>
    <w:rsid w:val="00D2222D"/>
    <w:rsid w:val="00D51AA7"/>
    <w:rsid w:val="00D70AE3"/>
    <w:rsid w:val="00DB2747"/>
    <w:rsid w:val="00DB71D4"/>
    <w:rsid w:val="00DB78E3"/>
    <w:rsid w:val="00DE4011"/>
    <w:rsid w:val="00DF6399"/>
    <w:rsid w:val="00E21ECC"/>
    <w:rsid w:val="00E46531"/>
    <w:rsid w:val="00E535EB"/>
    <w:rsid w:val="00E546F0"/>
    <w:rsid w:val="00E76D2E"/>
    <w:rsid w:val="00E87CA5"/>
    <w:rsid w:val="00EE1405"/>
    <w:rsid w:val="00EE2B06"/>
    <w:rsid w:val="00F037AF"/>
    <w:rsid w:val="00F11230"/>
    <w:rsid w:val="00F15C5A"/>
    <w:rsid w:val="00F43B1C"/>
    <w:rsid w:val="00F517B6"/>
    <w:rsid w:val="00F57C9B"/>
    <w:rsid w:val="00F63D7B"/>
    <w:rsid w:val="00F71766"/>
    <w:rsid w:val="00F7579A"/>
    <w:rsid w:val="00FA1202"/>
    <w:rsid w:val="00FA76C4"/>
    <w:rsid w:val="00FD42BC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1665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05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8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8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31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31"/>
    <w:rPr>
      <w:rFonts w:cs="Calibri"/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0537"/>
  </w:style>
  <w:style w:type="paragraph" w:styleId="ListParagraph">
    <w:name w:val="List Paragraph"/>
    <w:basedOn w:val="Normal"/>
    <w:uiPriority w:val="34"/>
    <w:qFormat/>
    <w:rsid w:val="00F7579A"/>
    <w:pPr>
      <w:ind w:left="720"/>
      <w:contextualSpacing/>
    </w:pPr>
  </w:style>
  <w:style w:type="paragraph" w:styleId="NoSpacing">
    <w:name w:val="No Spacing"/>
    <w:uiPriority w:val="1"/>
    <w:qFormat/>
    <w:rsid w:val="00DB27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05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8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8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31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31"/>
    <w:rPr>
      <w:rFonts w:cs="Calibri"/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0537"/>
  </w:style>
  <w:style w:type="paragraph" w:styleId="ListParagraph">
    <w:name w:val="List Paragraph"/>
    <w:basedOn w:val="Normal"/>
    <w:uiPriority w:val="34"/>
    <w:qFormat/>
    <w:rsid w:val="00F7579A"/>
    <w:pPr>
      <w:ind w:left="720"/>
      <w:contextualSpacing/>
    </w:pPr>
  </w:style>
  <w:style w:type="paragraph" w:styleId="NoSpacing">
    <w:name w:val="No Spacing"/>
    <w:uiPriority w:val="1"/>
    <w:qFormat/>
    <w:rsid w:val="00DB27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93B3-8E4F-5045-AE2B-8F50F72B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4830</CharactersWithSpaces>
  <SharedDoc>false</SharedDoc>
  <HLinks>
    <vt:vector size="12" baseType="variant"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mailto:C.Lopez@leeds.ac.uk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taugrm</dc:creator>
  <cp:lastModifiedBy>Phil Waywell</cp:lastModifiedBy>
  <cp:revision>2</cp:revision>
  <cp:lastPrinted>2012-12-12T14:43:00Z</cp:lastPrinted>
  <dcterms:created xsi:type="dcterms:W3CDTF">2015-02-16T09:12:00Z</dcterms:created>
  <dcterms:modified xsi:type="dcterms:W3CDTF">2015-02-16T09:12:00Z</dcterms:modified>
</cp:coreProperties>
</file>